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291" w:rsidRDefault="00A652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E0B7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611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44988" w:rsidRDefault="0054498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A161A4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E0B7E">
        <w:rPr>
          <w:rFonts w:ascii="Times New Roman" w:hAnsi="Times New Roman" w:cs="Times New Roman"/>
          <w:b/>
          <w:sz w:val="24"/>
          <w:szCs w:val="24"/>
        </w:rPr>
        <w:t>279/280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3E0B7E">
        <w:rPr>
          <w:rFonts w:ascii="Times New Roman" w:hAnsi="Times New Roman" w:cs="Times New Roman"/>
          <w:b/>
          <w:sz w:val="24"/>
          <w:szCs w:val="24"/>
        </w:rPr>
        <w:t>283/284/298/300/307/309/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0B7E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0345F6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3E0B7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E0B7E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Обонато</w:t>
      </w:r>
      <w:proofErr w:type="spellEnd"/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Билд</w:t>
      </w:r>
      <w:proofErr w:type="spellEnd"/>
      <w:r w:rsidR="003E0B7E" w:rsidRPr="007F0B2A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ЕООД</w:t>
      </w:r>
      <w:r w:rsidR="003E0B7E" w:rsidRPr="007F0B2A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44988">
        <w:rPr>
          <w:rFonts w:ascii="Times New Roman" w:hAnsi="Times New Roman" w:cs="Times New Roman"/>
          <w:sz w:val="24"/>
          <w:szCs w:val="24"/>
        </w:rPr>
        <w:t xml:space="preserve"> от адв. И. 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45F6" w:rsidRDefault="000345F6" w:rsidP="007517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Лиел</w:t>
      </w:r>
      <w:proofErr w:type="spellEnd"/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Констракшън</w:t>
      </w:r>
      <w:proofErr w:type="spellEnd"/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4498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0B7E" w:rsidRPr="00A161A4" w:rsidRDefault="003E0B7E" w:rsidP="0054498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 w:rsidRPr="00A161A4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Инфра</w:t>
      </w:r>
      <w:proofErr w:type="spellEnd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Експерт“ АД</w:t>
      </w:r>
      <w:r w:rsidRPr="00A161A4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– </w:t>
      </w:r>
      <w:r w:rsidRPr="00B8578E">
        <w:rPr>
          <w:rFonts w:ascii="Times New Roman" w:hAnsi="Times New Roman"/>
          <w:sz w:val="24"/>
          <w:szCs w:val="24"/>
          <w:lang w:eastAsia="bg-BG"/>
        </w:rPr>
        <w:t>жалбоподател, редовно призован</w:t>
      </w:r>
      <w:r w:rsidR="00544988">
        <w:rPr>
          <w:rFonts w:ascii="Times New Roman" w:hAnsi="Times New Roman"/>
          <w:sz w:val="24"/>
          <w:szCs w:val="24"/>
          <w:lang w:eastAsia="bg-BG"/>
        </w:rPr>
        <w:t xml:space="preserve">, не </w:t>
      </w:r>
      <w:r w:rsidR="00544988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44988">
        <w:rPr>
          <w:rFonts w:ascii="Times New Roman" w:hAnsi="Times New Roman" w:cs="Times New Roman"/>
          <w:sz w:val="24"/>
          <w:szCs w:val="24"/>
        </w:rPr>
        <w:t>.</w:t>
      </w:r>
    </w:p>
    <w:p w:rsidR="003E0B7E" w:rsidRDefault="003E0B7E" w:rsidP="005449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1A4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4. 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„Бул Строй Груп ИГ“ ЕООД</w:t>
      </w:r>
      <w:r w:rsidRPr="00A161A4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4498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44988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44988">
        <w:rPr>
          <w:rFonts w:ascii="Times New Roman" w:hAnsi="Times New Roman" w:cs="Times New Roman"/>
          <w:sz w:val="24"/>
          <w:szCs w:val="24"/>
        </w:rPr>
        <w:t>.</w:t>
      </w:r>
    </w:p>
    <w:p w:rsidR="003E0B7E" w:rsidRPr="00A161A4" w:rsidRDefault="003E0B7E" w:rsidP="0054498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</w:pPr>
      <w:r w:rsidRPr="00A161A4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„ЗМБГ“ АД</w:t>
      </w:r>
      <w:r w:rsidRPr="00A161A4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- </w:t>
      </w:r>
      <w:r w:rsidR="000C004D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4498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44988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44988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C004D" w:rsidP="0054498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61A4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6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E0B7E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</w:t>
      </w:r>
      <w:r w:rsidR="003E0B7E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Агенция „Пътна инфраструктура“</w:t>
      </w:r>
      <w:r w:rsidR="000345F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4498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44988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44988">
        <w:rPr>
          <w:rFonts w:ascii="Times New Roman" w:hAnsi="Times New Roman" w:cs="Times New Roman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161A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498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1A4" w:rsidRDefault="00A161A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61A4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установи, че е налице влязъл в сила акт на възложителя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161A4">
        <w:rPr>
          <w:rFonts w:ascii="Times New Roman" w:hAnsi="Times New Roman" w:cs="Times New Roman"/>
          <w:sz w:val="24"/>
          <w:szCs w:val="24"/>
        </w:rPr>
        <w:t>ешение № 86 от 29.06.2022 г., с което на основание чл. 110, ал. 1, т.5 от ЗОП е прекратена възлагателната процедура и по четирите обособени позиции от предмета на процесната обществена поръчка.</w:t>
      </w:r>
    </w:p>
    <w:p w:rsidR="00A161A4" w:rsidRDefault="00A161A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161A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61A4">
        <w:rPr>
          <w:rFonts w:ascii="Times New Roman" w:hAnsi="Times New Roman" w:cs="Times New Roman"/>
          <w:sz w:val="24"/>
          <w:szCs w:val="24"/>
        </w:rPr>
        <w:t xml:space="preserve"> </w:t>
      </w:r>
      <w:r w:rsidR="00544988">
        <w:rPr>
          <w:rFonts w:ascii="Times New Roman" w:hAnsi="Times New Roman" w:cs="Times New Roman"/>
          <w:sz w:val="24"/>
          <w:szCs w:val="24"/>
        </w:rPr>
        <w:t>Адв. И. Ц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161A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61A4">
        <w:rPr>
          <w:rFonts w:ascii="Times New Roman" w:hAnsi="Times New Roman" w:cs="Times New Roman"/>
          <w:sz w:val="24"/>
          <w:szCs w:val="24"/>
        </w:rPr>
        <w:t>Р</w:t>
      </w:r>
      <w:r w:rsidR="00A161A4" w:rsidRPr="00A161A4">
        <w:rPr>
          <w:rFonts w:ascii="Times New Roman" w:hAnsi="Times New Roman" w:cs="Times New Roman"/>
          <w:sz w:val="24"/>
          <w:szCs w:val="24"/>
        </w:rPr>
        <w:t>азноски сме претендирали</w:t>
      </w:r>
      <w:r w:rsidR="00A161A4">
        <w:rPr>
          <w:rFonts w:ascii="Times New Roman" w:hAnsi="Times New Roman" w:cs="Times New Roman"/>
          <w:sz w:val="24"/>
          <w:szCs w:val="24"/>
        </w:rPr>
        <w:t xml:space="preserve">, </w:t>
      </w:r>
      <w:r w:rsidR="00A161A4" w:rsidRPr="00A161A4">
        <w:rPr>
          <w:rFonts w:ascii="Times New Roman" w:hAnsi="Times New Roman" w:cs="Times New Roman"/>
          <w:sz w:val="24"/>
          <w:szCs w:val="24"/>
        </w:rPr>
        <w:t>представени са по делото вх</w:t>
      </w:r>
      <w:r w:rsidR="00A161A4">
        <w:rPr>
          <w:rFonts w:ascii="Times New Roman" w:hAnsi="Times New Roman" w:cs="Times New Roman"/>
          <w:sz w:val="24"/>
          <w:szCs w:val="24"/>
        </w:rPr>
        <w:t>. № КЗК-</w:t>
      </w:r>
      <w:r w:rsidR="00A161A4" w:rsidRPr="00A161A4">
        <w:rPr>
          <w:rFonts w:ascii="Times New Roman" w:hAnsi="Times New Roman" w:cs="Times New Roman"/>
          <w:sz w:val="24"/>
          <w:szCs w:val="24"/>
        </w:rPr>
        <w:t xml:space="preserve">279 от </w:t>
      </w:r>
      <w:r w:rsidR="00A161A4">
        <w:rPr>
          <w:rFonts w:ascii="Times New Roman" w:hAnsi="Times New Roman" w:cs="Times New Roman"/>
          <w:sz w:val="24"/>
          <w:szCs w:val="24"/>
        </w:rPr>
        <w:t>0</w:t>
      </w:r>
      <w:r w:rsidR="00A161A4" w:rsidRPr="00A161A4">
        <w:rPr>
          <w:rFonts w:ascii="Times New Roman" w:hAnsi="Times New Roman" w:cs="Times New Roman"/>
          <w:sz w:val="24"/>
          <w:szCs w:val="24"/>
        </w:rPr>
        <w:t>7</w:t>
      </w:r>
      <w:r w:rsidR="00A161A4">
        <w:rPr>
          <w:rFonts w:ascii="Times New Roman" w:hAnsi="Times New Roman" w:cs="Times New Roman"/>
          <w:sz w:val="24"/>
          <w:szCs w:val="24"/>
        </w:rPr>
        <w:t>.0</w:t>
      </w:r>
      <w:r w:rsidR="00A161A4" w:rsidRPr="00A161A4">
        <w:rPr>
          <w:rFonts w:ascii="Times New Roman" w:hAnsi="Times New Roman" w:cs="Times New Roman"/>
          <w:sz w:val="24"/>
          <w:szCs w:val="24"/>
        </w:rPr>
        <w:t>7</w:t>
      </w:r>
      <w:r w:rsidR="00A161A4">
        <w:rPr>
          <w:rFonts w:ascii="Times New Roman" w:hAnsi="Times New Roman" w:cs="Times New Roman"/>
          <w:sz w:val="24"/>
          <w:szCs w:val="24"/>
        </w:rPr>
        <w:t>.</w:t>
      </w:r>
      <w:r w:rsidR="00A161A4" w:rsidRPr="00A161A4">
        <w:rPr>
          <w:rFonts w:ascii="Times New Roman" w:hAnsi="Times New Roman" w:cs="Times New Roman"/>
          <w:sz w:val="24"/>
          <w:szCs w:val="24"/>
        </w:rPr>
        <w:t xml:space="preserve"> 2022 година.</w:t>
      </w:r>
    </w:p>
    <w:p w:rsidR="00A161A4" w:rsidRDefault="00A161A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A161A4" w:rsidRPr="000F40F2" w:rsidRDefault="00A161A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21A6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B49" w:rsidRDefault="00316B49" w:rsidP="00324B6B">
      <w:pPr>
        <w:spacing w:after="0" w:line="240" w:lineRule="auto"/>
      </w:pPr>
      <w:r>
        <w:separator/>
      </w:r>
    </w:p>
  </w:endnote>
  <w:endnote w:type="continuationSeparator" w:id="0">
    <w:p w:rsidR="00316B49" w:rsidRDefault="00316B4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1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B49" w:rsidRDefault="00316B49" w:rsidP="00324B6B">
      <w:pPr>
        <w:spacing w:after="0" w:line="240" w:lineRule="auto"/>
      </w:pPr>
      <w:r>
        <w:separator/>
      </w:r>
    </w:p>
  </w:footnote>
  <w:footnote w:type="continuationSeparator" w:id="0">
    <w:p w:rsidR="00316B49" w:rsidRDefault="00316B4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1A68"/>
    <w:rsid w:val="00125B09"/>
    <w:rsid w:val="001260CA"/>
    <w:rsid w:val="00135E8B"/>
    <w:rsid w:val="00143ED3"/>
    <w:rsid w:val="00152020"/>
    <w:rsid w:val="001521D3"/>
    <w:rsid w:val="001555B1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11AF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16B4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0B7E"/>
    <w:rsid w:val="003E36D1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44988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23BA"/>
    <w:rsid w:val="00A013EE"/>
    <w:rsid w:val="00A161A4"/>
    <w:rsid w:val="00A3593B"/>
    <w:rsid w:val="00A44D06"/>
    <w:rsid w:val="00A501F2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8EC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321</Words>
  <Characters>1830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2022-07-29T08:55:00Z</dcterms:modified>
</cp:coreProperties>
</file>